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EC3E349" w:rsidR="0036234E" w:rsidRPr="00EF3D0C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EF3D0C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EF3D0C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EF3D0C" w:rsidRPr="00EF3D0C">
        <w:rPr>
          <w:rFonts w:ascii="Arial" w:hAnsi="Arial" w:cs="Tahoma"/>
          <w:b/>
          <w:bCs/>
          <w:sz w:val="28"/>
          <w:lang w:val="en-US"/>
        </w:rPr>
        <w:t>49</w:t>
      </w:r>
      <w:r w:rsidR="004F5181" w:rsidRPr="00EF3D0C">
        <w:rPr>
          <w:rFonts w:ascii="Arial" w:hAnsi="Arial" w:cs="Tahoma"/>
          <w:b/>
          <w:bCs/>
          <w:sz w:val="28"/>
          <w:lang w:val="en-US"/>
        </w:rPr>
        <w:t>/</w:t>
      </w:r>
      <w:r w:rsidR="00EF3D0C" w:rsidRPr="00EF3D0C">
        <w:rPr>
          <w:rFonts w:ascii="Arial" w:hAnsi="Arial" w:cs="Tahoma"/>
          <w:b/>
          <w:bCs/>
          <w:sz w:val="28"/>
          <w:lang w:val="en-US"/>
        </w:rPr>
        <w:t>II</w:t>
      </w:r>
    </w:p>
    <w:p w14:paraId="3B98C427" w14:textId="77777777" w:rsidR="0036234E" w:rsidRPr="00EF3D0C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EF3D0C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1AE0FB98" w14:textId="4642D5D4" w:rsidR="00EF3D0C" w:rsidRPr="001A3CAE" w:rsidRDefault="00EF3D0C" w:rsidP="00EF3D0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proofErr w:type="spellStart"/>
      <w:r w:rsidRPr="001A3CAE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1A3CAE"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b/>
          <w:color w:val="000000"/>
          <w:sz w:val="22"/>
          <w:lang w:val="en-GB"/>
        </w:rPr>
        <w:t>opens branch in Finland</w:t>
      </w:r>
    </w:p>
    <w:p w14:paraId="4420B861" w14:textId="77777777" w:rsidR="00EF3D0C" w:rsidRPr="001A3CAE" w:rsidRDefault="00EF3D0C" w:rsidP="00EF3D0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Plus: booth at the “</w:t>
      </w:r>
      <w:proofErr w:type="spellStart"/>
      <w:proofErr w:type="gramStart"/>
      <w:r w:rsidRPr="001A3CAE">
        <w:rPr>
          <w:rFonts w:ascii="Arial" w:hAnsi="Arial"/>
          <w:b/>
          <w:color w:val="000000"/>
          <w:sz w:val="22"/>
          <w:lang w:val="en-GB"/>
        </w:rPr>
        <w:t>Autokorjaamo</w:t>
      </w:r>
      <w:proofErr w:type="spellEnd"/>
      <w:r w:rsidRPr="001A3CAE">
        <w:rPr>
          <w:rFonts w:ascii="Arial" w:hAnsi="Arial"/>
          <w:b/>
          <w:color w:val="000000"/>
          <w:sz w:val="22"/>
          <w:lang w:val="en-GB"/>
        </w:rPr>
        <w:t>“</w:t>
      </w:r>
      <w:r>
        <w:rPr>
          <w:rFonts w:ascii="Arial" w:hAnsi="Arial"/>
          <w:b/>
          <w:color w:val="000000"/>
          <w:sz w:val="22"/>
          <w:lang w:val="en-GB"/>
        </w:rPr>
        <w:t xml:space="preserve"> trade</w:t>
      </w:r>
      <w:proofErr w:type="gramEnd"/>
      <w:r>
        <w:rPr>
          <w:rFonts w:ascii="Arial" w:hAnsi="Arial"/>
          <w:b/>
          <w:color w:val="000000"/>
          <w:sz w:val="22"/>
          <w:lang w:val="en-GB"/>
        </w:rPr>
        <w:t xml:space="preserve"> fair</w:t>
      </w:r>
    </w:p>
    <w:p w14:paraId="364E49FD" w14:textId="77777777" w:rsidR="00EF3D0C" w:rsidRPr="001A3CAE" w:rsidRDefault="00EF3D0C" w:rsidP="00EF3D0C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</w:p>
    <w:p w14:paraId="74794633" w14:textId="31A1D1B7" w:rsidR="00EF3D0C" w:rsidRPr="001A3CAE" w:rsidRDefault="00EF3D0C" w:rsidP="00EF3D0C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ascii="Arial" w:eastAsia="Calibri" w:hAnsi="Arial" w:cs="Arial"/>
          <w:color w:val="000000"/>
          <w:sz w:val="22"/>
          <w:szCs w:val="22"/>
          <w:lang w:val="en-GB"/>
        </w:rPr>
        <w:t>Even in the country of a thousand lakes you need roadworthy solutions. Outside the cities, Finland consists of unspoilt nature as far as the eye can see and towns and villages are widely dispersed</w:t>
      </w:r>
      <w:r w:rsidRPr="001A3CAE">
        <w:rPr>
          <w:rFonts w:ascii="Arial" w:hAnsi="Arial" w:cs="Arial"/>
          <w:color w:val="000000"/>
          <w:sz w:val="22"/>
          <w:szCs w:val="22"/>
          <w:lang w:val="en-GB"/>
        </w:rPr>
        <w:t xml:space="preserve">. </w:t>
      </w:r>
      <w:proofErr w:type="spellStart"/>
      <w:r w:rsidRPr="001A3CAE">
        <w:rPr>
          <w:rFonts w:ascii="Arial" w:eastAsia="Calibri" w:hAnsi="Arial" w:cs="Arial"/>
          <w:b/>
          <w:color w:val="000000"/>
          <w:sz w:val="22"/>
          <w:szCs w:val="22"/>
          <w:lang w:val="en-GB"/>
        </w:rPr>
        <w:t>Rameder</w:t>
      </w:r>
      <w:proofErr w:type="spellEnd"/>
      <w:r w:rsidRPr="005C3A89">
        <w:rPr>
          <w:rFonts w:ascii="Arial" w:eastAsia="Calibri" w:hAnsi="Arial" w:cs="Arial"/>
          <w:color w:val="000000"/>
          <w:sz w:val="22"/>
          <w:szCs w:val="22"/>
          <w:lang w:val="en-GB"/>
        </w:rPr>
        <w:t>, Europe’s</w:t>
      </w:r>
      <w:r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 largest provider of automotive transport solutions, therefore geared its portfolio to Finnish requirements and presented </w:t>
      </w:r>
      <w:r w:rsidR="004C22EB"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it </w:t>
      </w:r>
      <w:r w:rsidR="004C22EB"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in November </w:t>
      </w:r>
      <w:r>
        <w:rPr>
          <w:rFonts w:ascii="Arial" w:eastAsia="Calibri" w:hAnsi="Arial" w:cs="Arial"/>
          <w:color w:val="000000"/>
          <w:sz w:val="22"/>
          <w:szCs w:val="22"/>
          <w:lang w:val="en-GB"/>
        </w:rPr>
        <w:t>at the “</w:t>
      </w:r>
      <w:proofErr w:type="spellStart"/>
      <w:proofErr w:type="gramStart"/>
      <w:r w:rsidRPr="001A3CAE">
        <w:rPr>
          <w:rFonts w:ascii="Arial" w:eastAsia="Calibri" w:hAnsi="Arial" w:cs="Arial"/>
          <w:color w:val="000000"/>
          <w:sz w:val="22"/>
          <w:szCs w:val="22"/>
          <w:lang w:val="en-GB"/>
        </w:rPr>
        <w:t>Autokorjaamo</w:t>
      </w:r>
      <w:proofErr w:type="spellEnd"/>
      <w:r w:rsidRPr="001A3CAE">
        <w:rPr>
          <w:rFonts w:ascii="Arial" w:hAnsi="Arial" w:cs="Arial"/>
          <w:color w:val="000000"/>
          <w:sz w:val="22"/>
          <w:szCs w:val="22"/>
          <w:lang w:val="en-GB"/>
        </w:rPr>
        <w:t xml:space="preserve">“ </w:t>
      </w:r>
      <w:r>
        <w:rPr>
          <w:rFonts w:ascii="Arial" w:hAnsi="Arial" w:cs="Arial"/>
          <w:color w:val="000000"/>
          <w:sz w:val="22"/>
          <w:szCs w:val="22"/>
          <w:lang w:val="en-GB"/>
        </w:rPr>
        <w:t>trade</w:t>
      </w:r>
      <w:proofErr w:type="gramEnd"/>
      <w:r>
        <w:rPr>
          <w:rFonts w:ascii="Arial" w:hAnsi="Arial" w:cs="Arial"/>
          <w:color w:val="000000"/>
          <w:sz w:val="22"/>
          <w:szCs w:val="22"/>
          <w:lang w:val="en-GB"/>
        </w:rPr>
        <w:t xml:space="preserve"> fair </w:t>
      </w:r>
      <w:r w:rsidRPr="001A3CAE">
        <w:rPr>
          <w:rFonts w:ascii="Arial" w:eastAsia="Calibri" w:hAnsi="Arial" w:cs="Arial"/>
          <w:color w:val="000000"/>
          <w:sz w:val="22"/>
          <w:szCs w:val="22"/>
          <w:lang w:val="en-GB"/>
        </w:rPr>
        <w:t>in</w:t>
      </w:r>
      <w:r w:rsidRPr="001A3CAE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Pr="001A3CAE">
        <w:rPr>
          <w:rFonts w:ascii="Arial" w:eastAsia="Calibri" w:hAnsi="Arial" w:cs="Arial"/>
          <w:color w:val="000000"/>
          <w:sz w:val="22"/>
          <w:szCs w:val="22"/>
          <w:lang w:val="en-GB"/>
        </w:rPr>
        <w:t>Helsinki</w:t>
      </w:r>
      <w:r w:rsidRPr="001A3CAE">
        <w:rPr>
          <w:rFonts w:ascii="Arial" w:hAnsi="Arial" w:cs="Arial"/>
          <w:color w:val="000000"/>
          <w:sz w:val="22"/>
          <w:szCs w:val="22"/>
          <w:lang w:val="en-GB"/>
        </w:rPr>
        <w:t>.</w:t>
      </w:r>
    </w:p>
    <w:p w14:paraId="6B8703D1" w14:textId="4FA137AB" w:rsidR="00EF3D0C" w:rsidRPr="001A3CAE" w:rsidRDefault="00EF3D0C" w:rsidP="00EF3D0C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</w:pP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Finland is a real tourist attraction for both the Finnish and foreigners – and in all seasons. To make winter and water sportsmen and women happy, </w:t>
      </w:r>
      <w:proofErr w:type="spellStart"/>
      <w:r w:rsidRPr="001A3CAE">
        <w:rPr>
          <w:rFonts w:ascii="Arial" w:eastAsia="Calibri" w:hAnsi="Arial" w:cs="Arial"/>
          <w:b/>
          <w:color w:val="000000"/>
          <w:sz w:val="22"/>
          <w:szCs w:val="22"/>
          <w:shd w:val="clear" w:color="auto" w:fill="F9F9F9"/>
          <w:lang w:val="en-GB"/>
        </w:rPr>
        <w:t>Rameder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 presented various ski, snowboard, canoe and kayak carriers. As many a Fin owns a small bungalow far from any city, </w:t>
      </w:r>
      <w:proofErr w:type="spellStart"/>
      <w:r w:rsidRPr="001A3CAE">
        <w:rPr>
          <w:rFonts w:ascii="Arial" w:eastAsia="Calibri" w:hAnsi="Arial" w:cs="Arial"/>
          <w:b/>
          <w:color w:val="000000"/>
          <w:sz w:val="22"/>
          <w:szCs w:val="22"/>
          <w:shd w:val="clear" w:color="auto" w:fill="F9F9F9"/>
          <w:lang w:val="en-GB"/>
        </w:rPr>
        <w:t>Rameder</w:t>
      </w:r>
      <w:proofErr w:type="spellEnd"/>
      <w:r w:rsidRPr="001A3CAE"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 a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lso had brought </w:t>
      </w:r>
      <w:r w:rsidR="004C22EB"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>several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>towbars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 plus accessories. After all, trailers are perfect for carrying heavy loads</w:t>
      </w:r>
      <w:r w:rsidRPr="001A3CAE"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>.</w:t>
      </w:r>
    </w:p>
    <w:p w14:paraId="35AA5B58" w14:textId="77777777" w:rsidR="00EF3D0C" w:rsidRPr="001A3CAE" w:rsidRDefault="00EF3D0C" w:rsidP="00EF3D0C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</w:pP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A real highlight at the </w:t>
      </w:r>
      <w:proofErr w:type="spellStart"/>
      <w:r w:rsidRPr="001A3CAE">
        <w:rPr>
          <w:rFonts w:ascii="Arial" w:eastAsia="Calibri" w:hAnsi="Arial" w:cs="Arial"/>
          <w:b/>
          <w:color w:val="000000"/>
          <w:sz w:val="22"/>
          <w:szCs w:val="22"/>
          <w:shd w:val="clear" w:color="auto" w:fill="F9F9F9"/>
          <w:lang w:val="en-GB"/>
        </w:rPr>
        <w:t>Rameder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 booth was the bike carrier BC70, made in Germany. The </w:t>
      </w:r>
      <w:r w:rsidRPr="001A3CAE"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>17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>.</w:t>
      </w:r>
      <w:r w:rsidRPr="001A3CAE"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4kg 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BC70 can take up to 60kg at a bearing load of the </w:t>
      </w:r>
      <w:proofErr w:type="spellStart"/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>towbar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 of at least 85kg. The necessary ball heads and electrical kits </w:t>
      </w:r>
      <w:proofErr w:type="spellStart"/>
      <w:r w:rsidRPr="001A3CAE">
        <w:rPr>
          <w:rFonts w:ascii="Arial" w:eastAsia="Calibri" w:hAnsi="Arial" w:cs="Arial"/>
          <w:b/>
          <w:color w:val="000000"/>
          <w:sz w:val="22"/>
          <w:szCs w:val="22"/>
          <w:shd w:val="clear" w:color="auto" w:fill="F9F9F9"/>
          <w:lang w:val="en-GB"/>
        </w:rPr>
        <w:t>Rameder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 xml:space="preserve"> had, of course, also brought with it</w:t>
      </w:r>
      <w:r w:rsidRPr="001A3CAE">
        <w:rPr>
          <w:rFonts w:ascii="Arial" w:eastAsia="Calibri" w:hAnsi="Arial" w:cs="Arial"/>
          <w:color w:val="000000"/>
          <w:sz w:val="22"/>
          <w:szCs w:val="22"/>
          <w:shd w:val="clear" w:color="auto" w:fill="F9F9F9"/>
          <w:lang w:val="en-GB"/>
        </w:rPr>
        <w:t>.</w:t>
      </w:r>
    </w:p>
    <w:p w14:paraId="637F0087" w14:textId="194C301D" w:rsidR="00EF3D0C" w:rsidRPr="001A3CAE" w:rsidRDefault="00EF3D0C" w:rsidP="00EF3D0C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proofErr w:type="spellStart"/>
      <w:r w:rsidRPr="001A3CAE">
        <w:rPr>
          <w:rFonts w:ascii="Arial" w:hAnsi="Arial" w:cs="Arial"/>
          <w:b/>
          <w:color w:val="000000"/>
          <w:sz w:val="22"/>
          <w:szCs w:val="22"/>
          <w:lang w:val="en-GB"/>
        </w:rPr>
        <w:t>Rameder</w:t>
      </w:r>
      <w:proofErr w:type="spellEnd"/>
      <w:r w:rsidRPr="001A3CAE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en-GB"/>
        </w:rPr>
        <w:t xml:space="preserve">was very content with its attendance, which also marked the opening of its Finnish branch. Many visitors converged on the booth and the </w:t>
      </w:r>
      <w:proofErr w:type="spellStart"/>
      <w:r w:rsidRPr="001A3CAE">
        <w:rPr>
          <w:rFonts w:ascii="Arial" w:hAnsi="Arial" w:cs="Arial"/>
          <w:b/>
          <w:color w:val="000000"/>
          <w:sz w:val="22"/>
          <w:szCs w:val="22"/>
          <w:lang w:val="en-GB"/>
        </w:rPr>
        <w:t>Rameder</w:t>
      </w:r>
      <w:proofErr w:type="spellEnd"/>
      <w:r>
        <w:rPr>
          <w:rFonts w:ascii="Arial" w:hAnsi="Arial" w:cs="Arial"/>
          <w:color w:val="000000"/>
          <w:sz w:val="22"/>
          <w:szCs w:val="22"/>
          <w:lang w:val="en-GB"/>
        </w:rPr>
        <w:t xml:space="preserve"> staff provided lots of information on their extensive product portfolio</w:t>
      </w:r>
      <w:r w:rsidRPr="001A3CAE">
        <w:rPr>
          <w:rFonts w:ascii="Arial" w:hAnsi="Arial" w:cs="Arial"/>
          <w:color w:val="000000"/>
          <w:sz w:val="22"/>
          <w:szCs w:val="22"/>
          <w:lang w:val="en-GB"/>
        </w:rPr>
        <w:t xml:space="preserve">. </w:t>
      </w:r>
      <w:r>
        <w:rPr>
          <w:rFonts w:ascii="Arial" w:hAnsi="Arial" w:cs="Arial"/>
          <w:color w:val="000000"/>
          <w:sz w:val="22"/>
          <w:szCs w:val="22"/>
          <w:lang w:val="en-GB"/>
        </w:rPr>
        <w:t xml:space="preserve">You can find the online shop at </w:t>
      </w:r>
      <w:hyperlink r:id="rId7" w:history="1">
        <w:r w:rsidRPr="001A3CAE">
          <w:rPr>
            <w:rStyle w:val="Link"/>
            <w:rFonts w:ascii="Arial" w:hAnsi="Arial" w:cs="Arial"/>
            <w:sz w:val="22"/>
            <w:szCs w:val="22"/>
            <w:lang w:val="en-GB"/>
          </w:rPr>
          <w:t>www.rameder.fi</w:t>
        </w:r>
      </w:hyperlink>
      <w:r>
        <w:rPr>
          <w:rFonts w:ascii="Arial" w:hAnsi="Arial" w:cs="Arial"/>
          <w:color w:val="000000"/>
          <w:sz w:val="22"/>
          <w:szCs w:val="22"/>
          <w:lang w:val="en-GB"/>
        </w:rPr>
        <w:t xml:space="preserve"> - in Finnish, of course.</w:t>
      </w:r>
    </w:p>
    <w:p w14:paraId="6F511225" w14:textId="77777777" w:rsidR="00687FA5" w:rsidRPr="00EF3D0C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GB"/>
        </w:rPr>
      </w:pPr>
    </w:p>
    <w:p w14:paraId="2605F86B" w14:textId="77777777" w:rsidR="0027503E" w:rsidRPr="00EF3D0C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EF3D0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EF3D0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EF3D0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bookmarkStart w:id="0" w:name="_GoBack"/>
      <w:bookmarkEnd w:id="0"/>
    </w:p>
    <w:p w14:paraId="11284221" w14:textId="77777777" w:rsidR="00945611" w:rsidRPr="00EF3D0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7777777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26D82" w14:textId="77777777" w:rsidR="00F81F02" w:rsidRDefault="00F81F02">
      <w:r>
        <w:separator/>
      </w:r>
    </w:p>
  </w:endnote>
  <w:endnote w:type="continuationSeparator" w:id="0">
    <w:p w14:paraId="5CBC365C" w14:textId="77777777" w:rsidR="00F81F02" w:rsidRDefault="00F8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E0426" w14:textId="77777777" w:rsidR="00F81F02" w:rsidRDefault="00F81F02">
      <w:r>
        <w:separator/>
      </w:r>
    </w:p>
  </w:footnote>
  <w:footnote w:type="continuationSeparator" w:id="0">
    <w:p w14:paraId="60892876" w14:textId="77777777" w:rsidR="00F81F02" w:rsidRDefault="00F81F0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C22EB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EF3D0C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1F02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fi/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2160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9</cp:revision>
  <cp:lastPrinted>2016-05-20T11:53:00Z</cp:lastPrinted>
  <dcterms:created xsi:type="dcterms:W3CDTF">2016-09-27T13:06:00Z</dcterms:created>
  <dcterms:modified xsi:type="dcterms:W3CDTF">2016-12-09T09:49:00Z</dcterms:modified>
</cp:coreProperties>
</file>