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7232720A" w:rsidR="00E534BC" w:rsidRPr="000427B2" w:rsidRDefault="00E534BC" w:rsidP="003579F2">
      <w:pPr>
        <w:tabs>
          <w:tab w:val="left" w:pos="3820"/>
        </w:tabs>
        <w:ind w:left="709" w:right="447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</w:t>
      </w:r>
      <w:r w:rsidR="007500AD">
        <w:rPr>
          <w:rFonts w:asciiTheme="minorHAnsi" w:hAnsiTheme="minorHAnsi" w:cstheme="minorHAnsi"/>
          <w:b/>
          <w:bCs/>
          <w:sz w:val="28"/>
          <w:lang w:val="fr-FR"/>
        </w:rPr>
        <w:t xml:space="preserve">2020 </w:t>
      </w: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– Semaine </w:t>
      </w:r>
      <w:r w:rsidR="007500AD">
        <w:rPr>
          <w:rFonts w:asciiTheme="minorHAnsi" w:hAnsiTheme="minorHAnsi" w:cstheme="minorHAnsi"/>
          <w:b/>
          <w:bCs/>
          <w:sz w:val="28"/>
          <w:lang w:val="fr-FR"/>
        </w:rPr>
        <w:t>0</w:t>
      </w:r>
      <w:r w:rsidR="0005413B">
        <w:rPr>
          <w:rFonts w:asciiTheme="minorHAnsi" w:hAnsiTheme="minorHAnsi" w:cstheme="minorHAnsi"/>
          <w:b/>
          <w:bCs/>
          <w:sz w:val="28"/>
          <w:lang w:val="fr-FR"/>
        </w:rPr>
        <w:t>6</w:t>
      </w:r>
    </w:p>
    <w:p w14:paraId="283E1063" w14:textId="77777777" w:rsidR="0036234E" w:rsidRPr="000427B2" w:rsidRDefault="0036234E" w:rsidP="003579F2">
      <w:pPr>
        <w:ind w:left="709" w:right="447"/>
        <w:rPr>
          <w:rFonts w:asciiTheme="minorHAnsi" w:hAnsiTheme="minorHAnsi" w:cstheme="minorHAnsi"/>
          <w:b/>
          <w:sz w:val="22"/>
          <w:lang w:val="fr-FR"/>
        </w:rPr>
      </w:pPr>
    </w:p>
    <w:p w14:paraId="70076580" w14:textId="77777777" w:rsidR="006E19A7" w:rsidRPr="003579F2" w:rsidRDefault="006E19A7" w:rsidP="00AF02D1">
      <w:pPr>
        <w:tabs>
          <w:tab w:val="left" w:pos="5812"/>
        </w:tabs>
        <w:ind w:left="709" w:right="447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18577744" w14:textId="77777777" w:rsidR="00E96198" w:rsidRPr="00E96198" w:rsidRDefault="00E96198" w:rsidP="00AF02D1">
      <w:pPr>
        <w:ind w:left="709"/>
        <w:rPr>
          <w:rFonts w:asciiTheme="minorHAnsi" w:hAnsiTheme="minorHAnsi" w:cstheme="minorHAnsi"/>
          <w:b/>
          <w:bCs/>
          <w:lang w:val="en-US"/>
        </w:rPr>
      </w:pPr>
      <w:r w:rsidRPr="00E96198">
        <w:rPr>
          <w:rFonts w:asciiTheme="minorHAnsi" w:hAnsiTheme="minorHAnsi" w:cstheme="minorHAnsi"/>
          <w:b/>
          <w:bCs/>
          <w:color w:val="17375E"/>
          <w:lang w:val="en-US"/>
        </w:rPr>
        <w:t>Jaguar I-Pace, le félin sous haute tension</w:t>
      </w:r>
    </w:p>
    <w:p w14:paraId="59629B8D" w14:textId="77777777" w:rsidR="0005413B" w:rsidRPr="00E96198" w:rsidRDefault="0005413B" w:rsidP="00AF02D1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i/>
          <w:iCs/>
          <w:sz w:val="22"/>
          <w:szCs w:val="22"/>
          <w:lang w:val="fr-FR"/>
        </w:rPr>
      </w:pPr>
      <w:r w:rsidRPr="00E96198">
        <w:rPr>
          <w:rFonts w:asciiTheme="minorHAnsi" w:hAnsiTheme="minorHAnsi" w:cstheme="minorHAnsi"/>
          <w:b/>
          <w:bCs/>
          <w:i/>
          <w:iCs/>
          <w:sz w:val="22"/>
          <w:szCs w:val="22"/>
          <w:lang w:val="fr-FR"/>
        </w:rPr>
        <w:t xml:space="preserve">Rameder propose un attelage remorque pour Jaguar </w:t>
      </w:r>
      <w:proofErr w:type="spellStart"/>
      <w:r w:rsidRPr="00E96198">
        <w:rPr>
          <w:rFonts w:asciiTheme="minorHAnsi" w:hAnsiTheme="minorHAnsi" w:cstheme="minorHAnsi"/>
          <w:b/>
          <w:bCs/>
          <w:i/>
          <w:iCs/>
          <w:sz w:val="22"/>
          <w:szCs w:val="22"/>
          <w:lang w:val="fr-FR"/>
        </w:rPr>
        <w:t>I-Pace</w:t>
      </w:r>
      <w:proofErr w:type="spellEnd"/>
    </w:p>
    <w:p w14:paraId="7474D0C0" w14:textId="77777777" w:rsidR="003579F2" w:rsidRPr="0005413B" w:rsidRDefault="003579F2" w:rsidP="00AF02D1">
      <w:pPr>
        <w:tabs>
          <w:tab w:val="left" w:pos="3820"/>
        </w:tabs>
        <w:ind w:left="709" w:right="447"/>
        <w:rPr>
          <w:rFonts w:asciiTheme="minorHAnsi" w:hAnsiTheme="minorHAnsi" w:cstheme="minorHAnsi"/>
          <w:bCs/>
          <w:sz w:val="22"/>
          <w:szCs w:val="22"/>
          <w:lang w:val="fr-FR"/>
        </w:rPr>
      </w:pPr>
    </w:p>
    <w:p w14:paraId="7A36C4D5" w14:textId="0BE55594" w:rsidR="0005413B" w:rsidRDefault="0005413B" w:rsidP="00AF02D1">
      <w:pPr>
        <w:ind w:left="709"/>
        <w:rPr>
          <w:rStyle w:val="Hyperlink"/>
          <w:rFonts w:asciiTheme="minorHAnsi" w:hAnsiTheme="minorHAnsi" w:cstheme="minorHAnsi"/>
          <w:sz w:val="22"/>
          <w:szCs w:val="22"/>
          <w:lang w:val="fr-FR"/>
        </w:rPr>
      </w:pPr>
      <w:r w:rsidRPr="0005413B">
        <w:rPr>
          <w:rFonts w:asciiTheme="minorHAnsi" w:hAnsiTheme="minorHAnsi" w:cstheme="minorHAnsi"/>
          <w:b/>
          <w:sz w:val="22"/>
          <w:szCs w:val="22"/>
          <w:lang w:val="fr-FR"/>
        </w:rPr>
        <w:t>Le premier véhicule entière</w:t>
      </w:r>
      <w:bookmarkStart w:id="0" w:name="_GoBack"/>
      <w:bookmarkEnd w:id="0"/>
      <w:r w:rsidRPr="0005413B">
        <w:rPr>
          <w:rFonts w:asciiTheme="minorHAnsi" w:hAnsiTheme="minorHAnsi" w:cstheme="minorHAnsi"/>
          <w:b/>
          <w:sz w:val="22"/>
          <w:szCs w:val="22"/>
          <w:lang w:val="fr-FR"/>
        </w:rPr>
        <w:t>ment électrique de la marque de luxe britannique Jaguar peut, à juste titre, être présenté comme un véritable succès. L’</w:t>
      </w:r>
      <w:proofErr w:type="spellStart"/>
      <w:r w:rsidRPr="0005413B">
        <w:rPr>
          <w:rFonts w:asciiTheme="minorHAnsi" w:hAnsiTheme="minorHAnsi" w:cstheme="minorHAnsi"/>
          <w:b/>
          <w:sz w:val="22"/>
          <w:szCs w:val="22"/>
          <w:lang w:val="fr-FR"/>
        </w:rPr>
        <w:t>I-Pace</w:t>
      </w:r>
      <w:proofErr w:type="spellEnd"/>
      <w:r w:rsidRPr="0005413B">
        <w:rPr>
          <w:rFonts w:asciiTheme="minorHAnsi" w:hAnsiTheme="minorHAnsi" w:cstheme="minorHAnsi"/>
          <w:b/>
          <w:sz w:val="22"/>
          <w:szCs w:val="22"/>
          <w:lang w:val="fr-FR"/>
        </w:rPr>
        <w:t xml:space="preserve"> a remporté plus de 65 récompenses dans le monde, dont le Volant D’or et le titre de voiture européenne de l’année 2019. Grâce à sa puissance, cet élégant gros chat électrique peut devenir pratique grâce à l’installation d’un attelage. Vous trouverez l’attache remorque et des accessoires sur </w:t>
      </w:r>
      <w:hyperlink r:id="rId7" w:history="1">
        <w:r w:rsidRPr="0005413B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https://www.rameder.fr</w:t>
        </w:r>
      </w:hyperlink>
    </w:p>
    <w:p w14:paraId="7810D8F1" w14:textId="77777777" w:rsidR="0005413B" w:rsidRPr="0005413B" w:rsidRDefault="0005413B" w:rsidP="00AF02D1">
      <w:pPr>
        <w:ind w:left="709"/>
        <w:rPr>
          <w:rFonts w:asciiTheme="minorHAnsi" w:hAnsiTheme="minorHAnsi" w:cstheme="minorHAnsi"/>
          <w:color w:val="0000FF" w:themeColor="hyperlink"/>
          <w:sz w:val="22"/>
          <w:szCs w:val="22"/>
          <w:u w:val="single"/>
          <w:lang w:val="fr-FR"/>
        </w:rPr>
      </w:pPr>
    </w:p>
    <w:p w14:paraId="222A1578" w14:textId="395F8F03" w:rsidR="0005413B" w:rsidRDefault="0005413B" w:rsidP="00AF02D1">
      <w:pPr>
        <w:ind w:left="709"/>
        <w:rPr>
          <w:rFonts w:asciiTheme="minorHAnsi" w:hAnsiTheme="minorHAnsi" w:cstheme="minorHAnsi"/>
          <w:sz w:val="22"/>
          <w:szCs w:val="22"/>
          <w:lang w:val="fr-FR"/>
        </w:rPr>
      </w:pPr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Il ne faut pas plus de 5 secondes à notre félin électrique pour passer du ronronnement au rugissement et d’atteindre les 100km/h. Pourquoi ne pas mettre cette puissance à profit pour tracter une remorque ou s’équiper </w:t>
      </w:r>
      <w:proofErr w:type="gramStart"/>
      <w:r w:rsidRPr="0005413B">
        <w:rPr>
          <w:rFonts w:asciiTheme="minorHAnsi" w:hAnsiTheme="minorHAnsi" w:cstheme="minorHAnsi"/>
          <w:sz w:val="22"/>
          <w:szCs w:val="22"/>
          <w:lang w:val="fr-FR"/>
        </w:rPr>
        <w:t>d’un porte</w:t>
      </w:r>
      <w:proofErr w:type="gramEnd"/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05413B">
        <w:rPr>
          <w:rFonts w:asciiTheme="minorHAnsi" w:hAnsiTheme="minorHAnsi" w:cstheme="minorHAnsi"/>
          <w:sz w:val="22"/>
          <w:szCs w:val="22"/>
          <w:lang w:val="fr-FR"/>
        </w:rPr>
        <w:t>velos</w:t>
      </w:r>
      <w:proofErr w:type="spellEnd"/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 ? </w:t>
      </w:r>
      <w:r w:rsidRPr="0005413B">
        <w:rPr>
          <w:rFonts w:asciiTheme="minorHAnsi" w:hAnsiTheme="minorHAnsi" w:cstheme="minorHAnsi"/>
          <w:b/>
          <w:sz w:val="22"/>
          <w:szCs w:val="22"/>
          <w:lang w:val="fr-FR"/>
        </w:rPr>
        <w:t>Rameder</w:t>
      </w:r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, leader européen des accessoires de transport et remorquage, vous propose le </w:t>
      </w:r>
      <w:hyperlink r:id="rId8" w:history="1">
        <w:r w:rsidRPr="0005413B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pack attelage et faisceau</w:t>
        </w:r>
      </w:hyperlink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 spécifique 7 broches pour </w:t>
      </w:r>
      <w:proofErr w:type="spellStart"/>
      <w:r w:rsidRPr="0005413B">
        <w:rPr>
          <w:rFonts w:asciiTheme="minorHAnsi" w:hAnsiTheme="minorHAnsi" w:cstheme="minorHAnsi"/>
          <w:sz w:val="22"/>
          <w:szCs w:val="22"/>
          <w:lang w:val="fr-FR"/>
        </w:rPr>
        <w:t>I-Pace</w:t>
      </w:r>
      <w:proofErr w:type="spellEnd"/>
      <w:r w:rsidRPr="0005413B">
        <w:rPr>
          <w:rFonts w:asciiTheme="minorHAnsi" w:hAnsiTheme="minorHAnsi" w:cstheme="minorHAnsi"/>
          <w:sz w:val="22"/>
          <w:szCs w:val="22"/>
          <w:lang w:val="fr-FR"/>
        </w:rPr>
        <w:t xml:space="preserve"> au prix de 634€. Ce sont des articles similaires à ceux vendus par Jaguar !</w:t>
      </w:r>
    </w:p>
    <w:p w14:paraId="21FE2A80" w14:textId="77777777" w:rsidR="0005413B" w:rsidRPr="0005413B" w:rsidRDefault="0005413B" w:rsidP="00AF02D1">
      <w:pPr>
        <w:ind w:left="709"/>
        <w:rPr>
          <w:rFonts w:asciiTheme="minorHAnsi" w:hAnsiTheme="minorHAnsi" w:cstheme="minorHAnsi"/>
          <w:sz w:val="22"/>
          <w:szCs w:val="22"/>
          <w:lang w:val="fr-FR"/>
        </w:rPr>
      </w:pPr>
    </w:p>
    <w:p w14:paraId="43865A43" w14:textId="2EB1441F" w:rsidR="0005413B" w:rsidRDefault="0005413B" w:rsidP="00AF02D1">
      <w:pPr>
        <w:ind w:left="709"/>
        <w:rPr>
          <w:rStyle w:val="Hyperlink"/>
          <w:rFonts w:asciiTheme="minorHAnsi" w:hAnsiTheme="minorHAnsi" w:cstheme="minorHAnsi"/>
          <w:sz w:val="22"/>
          <w:szCs w:val="22"/>
          <w:lang w:val="fr-FR"/>
        </w:rPr>
      </w:pPr>
      <w:r w:rsidRPr="0005413B">
        <w:rPr>
          <w:rFonts w:asciiTheme="minorHAnsi" w:hAnsiTheme="minorHAnsi" w:cstheme="minorHAnsi"/>
          <w:sz w:val="22"/>
          <w:szCs w:val="22"/>
          <w:lang w:val="fr-FR"/>
        </w:rPr>
        <w:t>Une fois d’attelage installé, votre mule est prête. Libre à vous de tracter une remorque ou caravane (jusqu’à 750 kg) ou d’installer un porte vélo avec une masse statique maximale de 50 kg.</w:t>
      </w:r>
      <w:r w:rsidRPr="0005413B">
        <w:rPr>
          <w:rFonts w:asciiTheme="minorHAnsi" w:hAnsiTheme="minorHAnsi" w:cstheme="minorHAnsi"/>
          <w:sz w:val="22"/>
          <w:szCs w:val="22"/>
          <w:lang w:val="fr-FR"/>
        </w:rPr>
        <w:br/>
        <w:t xml:space="preserve">Vous pourrez retrouver le porte-vélos adapté à vos besoins parmi la large sélection directement sur le site : </w:t>
      </w:r>
      <w:hyperlink r:id="rId9" w:history="1">
        <w:r w:rsidRPr="0005413B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https://www.rameder.fr</w:t>
        </w:r>
      </w:hyperlink>
    </w:p>
    <w:p w14:paraId="618F2802" w14:textId="77777777" w:rsidR="0005413B" w:rsidRPr="0005413B" w:rsidRDefault="0005413B" w:rsidP="00AF02D1">
      <w:pPr>
        <w:ind w:left="709"/>
        <w:rPr>
          <w:rStyle w:val="Hyperlink"/>
          <w:rFonts w:asciiTheme="minorHAnsi" w:hAnsiTheme="minorHAnsi" w:cstheme="minorHAnsi"/>
          <w:sz w:val="22"/>
          <w:szCs w:val="22"/>
          <w:lang w:val="fr-FR"/>
        </w:rPr>
      </w:pPr>
    </w:p>
    <w:p w14:paraId="144182A0" w14:textId="77777777" w:rsidR="0005413B" w:rsidRPr="0005413B" w:rsidRDefault="0005413B" w:rsidP="00AF02D1">
      <w:pPr>
        <w:ind w:left="709"/>
        <w:rPr>
          <w:rFonts w:asciiTheme="minorHAnsi" w:hAnsiTheme="minorHAnsi" w:cstheme="minorHAnsi"/>
          <w:color w:val="000000" w:themeColor="text1"/>
          <w:sz w:val="22"/>
          <w:szCs w:val="22"/>
          <w:lang w:val="fr-FR"/>
        </w:rPr>
      </w:pPr>
      <w:r w:rsidRPr="0005413B"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  <w:t>Vous pourrez démonter facilement la boule d’attelage sans outil, pratique !</w:t>
      </w:r>
      <w:r w:rsidRPr="0005413B"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  <w:br/>
      </w:r>
      <w:r w:rsidRPr="0005413B">
        <w:rPr>
          <w:rStyle w:val="Hyperlink"/>
          <w:rFonts w:asciiTheme="minorHAnsi" w:hAnsiTheme="minorHAnsi" w:cstheme="minorHAnsi"/>
          <w:b/>
          <w:color w:val="000000" w:themeColor="text1"/>
          <w:sz w:val="22"/>
          <w:szCs w:val="22"/>
          <w:u w:val="none"/>
          <w:lang w:val="fr-FR"/>
        </w:rPr>
        <w:t xml:space="preserve">Rameder </w:t>
      </w:r>
      <w:r w:rsidRPr="0005413B"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  <w:t>propose une gamme d’attelages et d’accessoires pour de nombreuses marques de véhicules, notamment Jaguar, de quoi trouver votre bonheur même si vous souffrez d’ailourophobie !</w:t>
      </w:r>
    </w:p>
    <w:p w14:paraId="12517C1C" w14:textId="77777777" w:rsidR="00920A11" w:rsidRPr="0005413B" w:rsidRDefault="00920A11" w:rsidP="00AF02D1">
      <w:pPr>
        <w:ind w:left="709" w:right="447"/>
        <w:rPr>
          <w:rStyle w:val="tlid-translation"/>
          <w:rFonts w:asciiTheme="minorHAnsi" w:hAnsiTheme="minorHAnsi" w:cstheme="minorHAnsi"/>
          <w:lang w:val="fr-FR"/>
        </w:rPr>
      </w:pPr>
    </w:p>
    <w:p w14:paraId="5256625E" w14:textId="77777777" w:rsidR="003C0124" w:rsidRPr="003C0124" w:rsidRDefault="003C0124" w:rsidP="00AF02D1">
      <w:pPr>
        <w:ind w:left="709" w:right="447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Vous trouverez de nombreux produits pour votre véhicule sur notre boutique en ligne, directement sur : </w:t>
      </w:r>
      <w:hyperlink r:id="rId10" w:history="1">
        <w:r w:rsidRPr="003C0124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http://www.rameder.fr</w:t>
        </w:r>
      </w:hyperlink>
      <w:r w:rsidRPr="003C0124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. Venez-y jeter un œil !</w:t>
      </w:r>
    </w:p>
    <w:p w14:paraId="09039CAE" w14:textId="0E94E795" w:rsidR="00A54728" w:rsidRPr="003C0124" w:rsidRDefault="00A54728" w:rsidP="003579F2">
      <w:pPr>
        <w:ind w:left="709" w:right="447" w:hanging="11"/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u w:val="none"/>
          <w:lang w:val="fr-FR"/>
        </w:rPr>
      </w:pPr>
    </w:p>
    <w:p w14:paraId="6E96AAC7" w14:textId="77777777" w:rsidR="00FA6D0E" w:rsidRPr="00A54728" w:rsidRDefault="00FA6D0E" w:rsidP="003579F2">
      <w:pPr>
        <w:ind w:left="720" w:right="447" w:hanging="11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23E5B6F6" w14:textId="5BDAA91D" w:rsidR="00E534BC" w:rsidRPr="000427B2" w:rsidRDefault="00E534BC" w:rsidP="003579F2">
      <w:pPr>
        <w:ind w:left="709" w:right="447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11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619F2289" w14:textId="23252EB7" w:rsidR="00E534BC" w:rsidRDefault="00E534BC" w:rsidP="003579F2">
      <w:pPr>
        <w:pBdr>
          <w:bottom w:val="single" w:sz="12" w:space="1" w:color="auto"/>
        </w:pBdr>
        <w:ind w:left="709" w:right="447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47DEED5" w14:textId="77777777" w:rsidR="00CE6ED7" w:rsidRPr="000427B2" w:rsidRDefault="00CE6ED7" w:rsidP="003579F2">
      <w:pPr>
        <w:pBdr>
          <w:bottom w:val="single" w:sz="12" w:space="1" w:color="auto"/>
        </w:pBdr>
        <w:ind w:left="709" w:right="447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3579F2">
      <w:pPr>
        <w:ind w:left="709" w:right="447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3579F2">
      <w:pPr>
        <w:pStyle w:val="Textkrper2"/>
        <w:ind w:left="709" w:right="447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</w:t>
      </w:r>
      <w:proofErr w:type="spellStart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>Delahousse</w:t>
      </w:r>
      <w:proofErr w:type="spell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; 59223 Roncq ; Tel.: 03.62.13.73.53 ; Email: </w:t>
      </w:r>
      <w:hyperlink r:id="rId12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3579F2">
      <w:pPr>
        <w:pStyle w:val="Textkrper2"/>
        <w:ind w:left="709" w:right="447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3579F2">
      <w:pPr>
        <w:ind w:left="709" w:right="447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3579F2">
      <w:pPr>
        <w:ind w:left="709" w:right="447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13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2B2D3" w14:textId="77777777" w:rsidR="00825AE4" w:rsidRDefault="00825AE4">
      <w:r>
        <w:separator/>
      </w:r>
    </w:p>
  </w:endnote>
  <w:endnote w:type="continuationSeparator" w:id="0">
    <w:p w14:paraId="3BE902FD" w14:textId="77777777" w:rsidR="00825AE4" w:rsidRDefault="0082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B4E50" w14:textId="77777777" w:rsidR="00825AE4" w:rsidRDefault="00825AE4">
      <w:r>
        <w:separator/>
      </w:r>
    </w:p>
  </w:footnote>
  <w:footnote w:type="continuationSeparator" w:id="0">
    <w:p w14:paraId="29B1D53C" w14:textId="77777777" w:rsidR="00825AE4" w:rsidRDefault="0082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2372"/>
    <w:rsid w:val="00033FBB"/>
    <w:rsid w:val="00035FD5"/>
    <w:rsid w:val="000427B2"/>
    <w:rsid w:val="00042868"/>
    <w:rsid w:val="00044980"/>
    <w:rsid w:val="0004529A"/>
    <w:rsid w:val="0005215D"/>
    <w:rsid w:val="000534B3"/>
    <w:rsid w:val="0005413B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3557"/>
    <w:rsid w:val="000B4465"/>
    <w:rsid w:val="000C189D"/>
    <w:rsid w:val="000C4DE2"/>
    <w:rsid w:val="000C5A94"/>
    <w:rsid w:val="000C62C8"/>
    <w:rsid w:val="000D0097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071F4"/>
    <w:rsid w:val="00120758"/>
    <w:rsid w:val="0012149D"/>
    <w:rsid w:val="00122B47"/>
    <w:rsid w:val="001245DA"/>
    <w:rsid w:val="00125463"/>
    <w:rsid w:val="00127CD4"/>
    <w:rsid w:val="00130786"/>
    <w:rsid w:val="00132EC1"/>
    <w:rsid w:val="001338A7"/>
    <w:rsid w:val="00133CA3"/>
    <w:rsid w:val="00136581"/>
    <w:rsid w:val="00143657"/>
    <w:rsid w:val="001455A7"/>
    <w:rsid w:val="001467D8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E4AE9"/>
    <w:rsid w:val="001F0CD3"/>
    <w:rsid w:val="001F18CD"/>
    <w:rsid w:val="001F3D25"/>
    <w:rsid w:val="001F621C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408C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560"/>
    <w:rsid w:val="00326BEB"/>
    <w:rsid w:val="00331B56"/>
    <w:rsid w:val="003320D2"/>
    <w:rsid w:val="00336A58"/>
    <w:rsid w:val="00341D0E"/>
    <w:rsid w:val="003526EC"/>
    <w:rsid w:val="003562F2"/>
    <w:rsid w:val="00356796"/>
    <w:rsid w:val="003579F2"/>
    <w:rsid w:val="0036234E"/>
    <w:rsid w:val="0036415D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A7E33"/>
    <w:rsid w:val="003B061F"/>
    <w:rsid w:val="003B08B1"/>
    <w:rsid w:val="003B2B49"/>
    <w:rsid w:val="003B3DF9"/>
    <w:rsid w:val="003B735D"/>
    <w:rsid w:val="003C0124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08FD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98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A4949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57CF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D69FD"/>
    <w:rsid w:val="006E0879"/>
    <w:rsid w:val="006E185A"/>
    <w:rsid w:val="006E19A7"/>
    <w:rsid w:val="006E3C80"/>
    <w:rsid w:val="006E4BD5"/>
    <w:rsid w:val="006F1639"/>
    <w:rsid w:val="006F2A47"/>
    <w:rsid w:val="006F2E95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2575"/>
    <w:rsid w:val="00745E0A"/>
    <w:rsid w:val="007471B1"/>
    <w:rsid w:val="007500AD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5AE4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0A11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2DB2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54728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93EBA"/>
    <w:rsid w:val="00AA25CB"/>
    <w:rsid w:val="00AB3C2A"/>
    <w:rsid w:val="00AB7835"/>
    <w:rsid w:val="00AB7933"/>
    <w:rsid w:val="00AC37E0"/>
    <w:rsid w:val="00AC5307"/>
    <w:rsid w:val="00AC5E7E"/>
    <w:rsid w:val="00AC6D32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2D1"/>
    <w:rsid w:val="00AF0711"/>
    <w:rsid w:val="00AF2A89"/>
    <w:rsid w:val="00AF36F5"/>
    <w:rsid w:val="00AF41F0"/>
    <w:rsid w:val="00AF44FA"/>
    <w:rsid w:val="00B0480F"/>
    <w:rsid w:val="00B12043"/>
    <w:rsid w:val="00B15125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97DDE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E6ED7"/>
    <w:rsid w:val="00CF2EA9"/>
    <w:rsid w:val="00CF3BD0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0416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96198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443D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2FBB"/>
    <w:rsid w:val="00F94C9F"/>
    <w:rsid w:val="00F96814"/>
    <w:rsid w:val="00FA0921"/>
    <w:rsid w:val="00FA3A5C"/>
    <w:rsid w:val="00FA6D0E"/>
    <w:rsid w:val="00FB3DE0"/>
    <w:rsid w:val="00FC4B1E"/>
    <w:rsid w:val="00FC5400"/>
    <w:rsid w:val="00FC574F"/>
    <w:rsid w:val="00FC5B0A"/>
    <w:rsid w:val="00FC78FF"/>
    <w:rsid w:val="00FD071F"/>
    <w:rsid w:val="00FD2283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  <w:style w:type="character" w:customStyle="1" w:styleId="tlid-translation">
    <w:name w:val="tlid-translation"/>
    <w:basedOn w:val="Absatz-Standardschriftart"/>
    <w:rsid w:val="009E2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fr/attelage-rotule-demontable-brink-faisceau-specifique-7-broches-167780-38533-1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fr" TargetMode="External"/><Relationship Id="rId12" Type="http://schemas.openxmlformats.org/officeDocument/2006/relationships/hyperlink" Target="mailto:b.fischler@rameder.f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rameder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f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2231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2579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4</cp:revision>
  <cp:lastPrinted>2020-02-17T10:13:00Z</cp:lastPrinted>
  <dcterms:created xsi:type="dcterms:W3CDTF">2020-02-17T10:13:00Z</dcterms:created>
  <dcterms:modified xsi:type="dcterms:W3CDTF">2020-02-17T10:17:00Z</dcterms:modified>
</cp:coreProperties>
</file>